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B" w:rsidRPr="00ED79E8" w:rsidRDefault="0083224B">
      <w:pPr>
        <w:rPr>
          <w:u w:val="single"/>
        </w:rPr>
      </w:pPr>
      <w:r w:rsidRPr="00ED79E8">
        <w:rPr>
          <w:u w:val="single"/>
        </w:rPr>
        <w:t>Terapeutická smlouva</w:t>
      </w:r>
      <w:r w:rsidR="00BE4B93" w:rsidRPr="00ED79E8">
        <w:rPr>
          <w:u w:val="single"/>
        </w:rPr>
        <w:t xml:space="preserve"> / psychoterapie</w:t>
      </w:r>
      <w:r w:rsidR="00ED79E8">
        <w:rPr>
          <w:u w:val="single"/>
        </w:rPr>
        <w:t>, terapie</w:t>
      </w:r>
      <w:r w:rsidR="00BE4B93" w:rsidRPr="00ED79E8">
        <w:rPr>
          <w:u w:val="single"/>
        </w:rPr>
        <w:t xml:space="preserve"> /</w:t>
      </w:r>
      <w:r w:rsidRPr="00ED79E8">
        <w:rPr>
          <w:u w:val="single"/>
        </w:rPr>
        <w:t>:</w:t>
      </w:r>
    </w:p>
    <w:p w:rsidR="0083224B" w:rsidRPr="00ED79E8" w:rsidRDefault="0083224B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  <w:u w:val="single"/>
        </w:rPr>
        <w:t>Klient má</w:t>
      </w:r>
      <w:r w:rsidR="00ED79E8">
        <w:rPr>
          <w:sz w:val="20"/>
          <w:szCs w:val="20"/>
          <w:u w:val="single"/>
        </w:rPr>
        <w:t xml:space="preserve"> právo </w:t>
      </w:r>
      <w:r w:rsidRPr="00ED79E8">
        <w:rPr>
          <w:sz w:val="20"/>
          <w:szCs w:val="20"/>
        </w:rPr>
        <w:t>:</w:t>
      </w:r>
    </w:p>
    <w:p w:rsidR="0083224B" w:rsidRPr="00ED79E8" w:rsidRDefault="0083224B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1/ </w:t>
      </w:r>
      <w:r w:rsidR="00ED79E8">
        <w:rPr>
          <w:sz w:val="20"/>
          <w:szCs w:val="20"/>
        </w:rPr>
        <w:t xml:space="preserve"> na p</w:t>
      </w:r>
      <w:r w:rsidRPr="00ED79E8">
        <w:rPr>
          <w:sz w:val="20"/>
          <w:szCs w:val="20"/>
        </w:rPr>
        <w:t xml:space="preserve">ravidelné schůzky v trvání </w:t>
      </w:r>
      <w:r w:rsidR="00BE4B93" w:rsidRPr="00ED79E8">
        <w:rPr>
          <w:sz w:val="20"/>
          <w:szCs w:val="20"/>
        </w:rPr>
        <w:t xml:space="preserve">45-90 </w:t>
      </w:r>
      <w:r w:rsidRPr="00ED79E8">
        <w:rPr>
          <w:sz w:val="20"/>
          <w:szCs w:val="20"/>
        </w:rPr>
        <w:t xml:space="preserve"> minut v předem vymezeném termínu</w:t>
      </w:r>
      <w:r w:rsidR="004B5B85" w:rsidRPr="00ED79E8">
        <w:rPr>
          <w:sz w:val="20"/>
          <w:szCs w:val="20"/>
        </w:rPr>
        <w:t xml:space="preserve"> / interval i délky jsou domlouvány mezi klientem a terapeutem dle technických možností obou stran a potřeb </w:t>
      </w:r>
      <w:r w:rsidR="00ED79E8" w:rsidRPr="00ED79E8">
        <w:rPr>
          <w:sz w:val="20"/>
          <w:szCs w:val="20"/>
        </w:rPr>
        <w:t>/</w:t>
      </w:r>
    </w:p>
    <w:p w:rsidR="0083224B" w:rsidRPr="00ED79E8" w:rsidRDefault="0083224B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Pokud bude muset být schůzka zrušena ze strany terapeuta, pak:</w:t>
      </w:r>
    </w:p>
    <w:p w:rsidR="0083224B" w:rsidRPr="00ED79E8" w:rsidRDefault="0083224B" w:rsidP="00ED79E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bude zaslána informace e-mailem či </w:t>
      </w:r>
      <w:proofErr w:type="spellStart"/>
      <w:r w:rsidRPr="00ED79E8">
        <w:rPr>
          <w:sz w:val="20"/>
          <w:szCs w:val="20"/>
        </w:rPr>
        <w:t>sms</w:t>
      </w:r>
      <w:proofErr w:type="spellEnd"/>
      <w:r w:rsidRPr="00ED79E8">
        <w:rPr>
          <w:sz w:val="20"/>
          <w:szCs w:val="20"/>
        </w:rPr>
        <w:t xml:space="preserve"> zprávou</w:t>
      </w:r>
      <w:r w:rsidR="00ED79E8" w:rsidRPr="00ED79E8">
        <w:rPr>
          <w:sz w:val="20"/>
          <w:szCs w:val="20"/>
        </w:rPr>
        <w:t xml:space="preserve">, a to neprodleně v okamžiku, kdy se objeví důvod zrušení </w:t>
      </w:r>
    </w:p>
    <w:p w:rsidR="0083224B" w:rsidRPr="00ED79E8" w:rsidRDefault="0083224B" w:rsidP="00ED79E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je nárok na náhradní stejně dlouhou schůzku v nejbližším možném termínu</w:t>
      </w:r>
    </w:p>
    <w:p w:rsidR="0083224B" w:rsidRPr="00ED79E8" w:rsidRDefault="0083224B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2 / </w:t>
      </w:r>
      <w:r w:rsidR="00ED79E8">
        <w:rPr>
          <w:sz w:val="20"/>
          <w:szCs w:val="20"/>
        </w:rPr>
        <w:t xml:space="preserve">v </w:t>
      </w:r>
      <w:r w:rsidRPr="00ED79E8">
        <w:rPr>
          <w:sz w:val="20"/>
          <w:szCs w:val="20"/>
        </w:rPr>
        <w:t> rámci první</w:t>
      </w:r>
      <w:r w:rsidR="00BE4B93" w:rsidRPr="00ED79E8">
        <w:rPr>
          <w:sz w:val="20"/>
          <w:szCs w:val="20"/>
        </w:rPr>
        <w:t>ho setkání /</w:t>
      </w:r>
      <w:r w:rsidRPr="00ED79E8">
        <w:rPr>
          <w:sz w:val="20"/>
          <w:szCs w:val="20"/>
        </w:rPr>
        <w:t xml:space="preserve"> nejpozději tří schůzek </w:t>
      </w:r>
      <w:r w:rsidR="00BE4B93" w:rsidRPr="00ED79E8">
        <w:rPr>
          <w:sz w:val="20"/>
          <w:szCs w:val="20"/>
        </w:rPr>
        <w:t xml:space="preserve">/ </w:t>
      </w:r>
      <w:r w:rsidRPr="00ED79E8">
        <w:rPr>
          <w:sz w:val="20"/>
          <w:szCs w:val="20"/>
        </w:rPr>
        <w:t xml:space="preserve">proběhne stanovení společného terapeutického cíle a domluva na možných krocích k jeho dosažení, dále počet setkání / zpravidla 10 /, po nichž bude vyhodnocován dosažený výsledek a znovu pojmenován cíl </w:t>
      </w:r>
      <w:r w:rsidR="00ED79E8" w:rsidRPr="00ED79E8">
        <w:rPr>
          <w:sz w:val="20"/>
          <w:szCs w:val="20"/>
        </w:rPr>
        <w:t xml:space="preserve"> </w:t>
      </w:r>
      <w:r w:rsidRPr="00ED79E8">
        <w:rPr>
          <w:sz w:val="20"/>
          <w:szCs w:val="20"/>
        </w:rPr>
        <w:t>dalších  setkávání.</w:t>
      </w:r>
    </w:p>
    <w:p w:rsidR="0083224B" w:rsidRPr="00ED79E8" w:rsidRDefault="0083224B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3/ </w:t>
      </w:r>
      <w:r w:rsidR="00ED79E8">
        <w:rPr>
          <w:sz w:val="20"/>
          <w:szCs w:val="20"/>
        </w:rPr>
        <w:t>p</w:t>
      </w:r>
      <w:r w:rsidRPr="00ED79E8">
        <w:rPr>
          <w:sz w:val="20"/>
          <w:szCs w:val="20"/>
        </w:rPr>
        <w:t>rostředí, ve kterém se cítí jistě a bezpečně</w:t>
      </w:r>
      <w:r w:rsidR="00257E38" w:rsidRPr="00ED79E8">
        <w:rPr>
          <w:sz w:val="20"/>
          <w:szCs w:val="20"/>
        </w:rPr>
        <w:t xml:space="preserve">  </w:t>
      </w:r>
      <w:r w:rsidRPr="00ED79E8">
        <w:rPr>
          <w:sz w:val="20"/>
          <w:szCs w:val="20"/>
        </w:rPr>
        <w:t xml:space="preserve"> a má  možnost otevřeně kdykoliv vyjadřovat svůj názor.</w:t>
      </w:r>
    </w:p>
    <w:p w:rsidR="00257E38" w:rsidRPr="00ED79E8" w:rsidRDefault="00257E3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4/ </w:t>
      </w:r>
      <w:r w:rsidR="00ED79E8">
        <w:rPr>
          <w:sz w:val="20"/>
          <w:szCs w:val="20"/>
        </w:rPr>
        <w:t>r</w:t>
      </w:r>
      <w:r w:rsidRPr="00ED79E8">
        <w:rPr>
          <w:sz w:val="20"/>
          <w:szCs w:val="20"/>
        </w:rPr>
        <w:t>espektování důvěrnosti všech dat a okolností v terapii sdělených s výjimkou danou zákonem / oznamovací povinnost a povinnost překazit /.</w:t>
      </w:r>
    </w:p>
    <w:p w:rsidR="004B5B85" w:rsidRPr="00ED79E8" w:rsidRDefault="00257E3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5</w:t>
      </w:r>
      <w:r w:rsidR="00BE4B93" w:rsidRPr="00ED79E8">
        <w:rPr>
          <w:sz w:val="20"/>
          <w:szCs w:val="20"/>
        </w:rPr>
        <w:t xml:space="preserve">/ </w:t>
      </w:r>
      <w:r w:rsidR="0083224B" w:rsidRPr="00ED79E8">
        <w:rPr>
          <w:sz w:val="20"/>
          <w:szCs w:val="20"/>
        </w:rPr>
        <w:t xml:space="preserve"> </w:t>
      </w:r>
      <w:r w:rsidR="00ED79E8">
        <w:rPr>
          <w:sz w:val="20"/>
          <w:szCs w:val="20"/>
        </w:rPr>
        <w:t>t</w:t>
      </w:r>
      <w:r w:rsidR="004B5B85" w:rsidRPr="00ED79E8">
        <w:rPr>
          <w:sz w:val="20"/>
          <w:szCs w:val="20"/>
        </w:rPr>
        <w:t>erapeuta s</w:t>
      </w:r>
      <w:r w:rsidR="00ED79E8">
        <w:rPr>
          <w:sz w:val="20"/>
          <w:szCs w:val="20"/>
        </w:rPr>
        <w:t xml:space="preserve"> odpovídající </w:t>
      </w:r>
      <w:r w:rsidR="004B5B85" w:rsidRPr="00ED79E8">
        <w:rPr>
          <w:sz w:val="20"/>
          <w:szCs w:val="20"/>
        </w:rPr>
        <w:t xml:space="preserve"> kvalifikací pro řešení dané problematiky, resp. otevřené sdělení a předání jinému terapeutovi, pokud  to bude  dosažení cíle vyžadovat.</w:t>
      </w:r>
    </w:p>
    <w:p w:rsidR="00257E38" w:rsidRPr="00ED79E8" w:rsidRDefault="00257E3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6</w:t>
      </w:r>
      <w:r w:rsidR="004B5B85" w:rsidRPr="00ED79E8">
        <w:rPr>
          <w:sz w:val="20"/>
          <w:szCs w:val="20"/>
        </w:rPr>
        <w:t>/</w:t>
      </w:r>
      <w:r w:rsidRPr="00ED79E8">
        <w:rPr>
          <w:sz w:val="20"/>
          <w:szCs w:val="20"/>
        </w:rPr>
        <w:t xml:space="preserve"> </w:t>
      </w:r>
      <w:r w:rsidR="00ED79E8">
        <w:rPr>
          <w:sz w:val="20"/>
          <w:szCs w:val="20"/>
        </w:rPr>
        <w:t>o</w:t>
      </w:r>
      <w:r w:rsidRPr="00ED79E8">
        <w:rPr>
          <w:sz w:val="20"/>
          <w:szCs w:val="20"/>
        </w:rPr>
        <w:t xml:space="preserve">dstoupit od terapeutické smlouvy i bez uvedení důvodu. </w:t>
      </w:r>
    </w:p>
    <w:p w:rsidR="004B5B85" w:rsidRPr="00ED79E8" w:rsidRDefault="00257E3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7/</w:t>
      </w:r>
      <w:r w:rsidR="004B5B85" w:rsidRPr="00ED79E8">
        <w:rPr>
          <w:sz w:val="20"/>
          <w:szCs w:val="20"/>
        </w:rPr>
        <w:t xml:space="preserve"> </w:t>
      </w:r>
      <w:r w:rsidR="00ED79E8">
        <w:rPr>
          <w:sz w:val="20"/>
          <w:szCs w:val="20"/>
        </w:rPr>
        <w:t>s</w:t>
      </w:r>
      <w:r w:rsidR="004B5B85" w:rsidRPr="00ED79E8">
        <w:rPr>
          <w:sz w:val="20"/>
          <w:szCs w:val="20"/>
        </w:rPr>
        <w:t xml:space="preserve">těžovat si - postup je definován a klient je s ním seznámen na úvodním setkání. </w:t>
      </w:r>
    </w:p>
    <w:p w:rsidR="004B5B85" w:rsidRPr="00ED79E8" w:rsidRDefault="004B5B85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  <w:u w:val="single"/>
        </w:rPr>
        <w:t>Terapeut má právo</w:t>
      </w:r>
      <w:r w:rsidRPr="00ED79E8">
        <w:rPr>
          <w:sz w:val="20"/>
          <w:szCs w:val="20"/>
        </w:rPr>
        <w:t>:</w:t>
      </w:r>
    </w:p>
    <w:p w:rsidR="004B5B85" w:rsidRPr="00ED79E8" w:rsidRDefault="004B5B85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1/ na aktivní účast klienta při terapii, stanovování cílů a realizaci domluvených  kroků k jejich naplnění</w:t>
      </w:r>
    </w:p>
    <w:p w:rsidR="004B5B85" w:rsidRPr="00ED79E8" w:rsidRDefault="004B5B85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2/ informaci, pokud se klient nemůže domluvené schůzky zúčastnit</w:t>
      </w:r>
    </w:p>
    <w:p w:rsidR="00257E38" w:rsidRPr="00ED79E8" w:rsidRDefault="00257E3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3/  odstoupení od terapeutické smlouvy při zdůvodnění  svého počínání přiměřeným způsobem klientovi a zajištění následné pomoci po dohodě s klientem u odborníka, který může klientovi lépe pomoci s dosažením vytyčeného cíle </w:t>
      </w:r>
    </w:p>
    <w:p w:rsidR="00ED79E8" w:rsidRPr="00ED79E8" w:rsidRDefault="00ED79E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4) úhradu sankčního poplatku ve výši stanovené ceníkem, pokud došlo k tomu, že se klient včas  neomluvil ( minimálně 24 hodin před schůzkou ) . Poplatek je</w:t>
      </w:r>
      <w:r>
        <w:rPr>
          <w:sz w:val="20"/>
          <w:szCs w:val="20"/>
        </w:rPr>
        <w:t xml:space="preserve"> pouze </w:t>
      </w:r>
      <w:r w:rsidRPr="00ED79E8">
        <w:rPr>
          <w:sz w:val="20"/>
          <w:szCs w:val="20"/>
        </w:rPr>
        <w:t xml:space="preserve">  částečnou náhradou ušlého zisku.  </w:t>
      </w:r>
    </w:p>
    <w:p w:rsidR="004B5B85" w:rsidRPr="00ED79E8" w:rsidRDefault="004B5B85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Obě strany mají právo od terapeutické smlouvy odstoupit. Klient tak může učinit bez udání důvodu, terapeut je povinen po domluvě zajistit klientovi  kontakt na vhodnější typ terapie</w:t>
      </w:r>
      <w:r w:rsidR="00EB4CE8" w:rsidRPr="00ED79E8">
        <w:rPr>
          <w:sz w:val="20"/>
          <w:szCs w:val="20"/>
        </w:rPr>
        <w:t xml:space="preserve"> či některého z kolegů, kteří mohou lépe spolupracovat s klientem na dosažení požadovaného cíle</w:t>
      </w:r>
      <w:r w:rsidR="00ED79E8">
        <w:rPr>
          <w:sz w:val="20"/>
          <w:szCs w:val="20"/>
        </w:rPr>
        <w:t xml:space="preserve">, pokud to klient žádá. </w:t>
      </w:r>
      <w:bookmarkStart w:id="0" w:name="_GoBack"/>
      <w:bookmarkEnd w:id="0"/>
      <w:r w:rsidR="00EB4CE8" w:rsidRPr="00ED79E8">
        <w:rPr>
          <w:sz w:val="20"/>
          <w:szCs w:val="20"/>
        </w:rPr>
        <w:t xml:space="preserve"> </w:t>
      </w:r>
      <w:r w:rsidRPr="00ED79E8">
        <w:rPr>
          <w:sz w:val="20"/>
          <w:szCs w:val="20"/>
        </w:rPr>
        <w:t xml:space="preserve">  </w:t>
      </w:r>
    </w:p>
    <w:p w:rsidR="0083224B" w:rsidRPr="00ED79E8" w:rsidRDefault="004B5B85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 xml:space="preserve"> </w:t>
      </w:r>
      <w:r w:rsidR="0083224B" w:rsidRPr="00ED79E8">
        <w:rPr>
          <w:sz w:val="20"/>
          <w:szCs w:val="20"/>
        </w:rPr>
        <w:t xml:space="preserve"> </w:t>
      </w:r>
    </w:p>
    <w:p w:rsidR="00ED79E8" w:rsidRPr="00ED79E8" w:rsidRDefault="00ED79E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Klient:                                                                                                                     Terapeut:</w:t>
      </w:r>
    </w:p>
    <w:p w:rsidR="00ED79E8" w:rsidRPr="00ED79E8" w:rsidRDefault="00ED79E8" w:rsidP="00ED79E8">
      <w:pPr>
        <w:jc w:val="both"/>
        <w:rPr>
          <w:sz w:val="20"/>
          <w:szCs w:val="20"/>
        </w:rPr>
      </w:pPr>
      <w:r w:rsidRPr="00ED79E8">
        <w:rPr>
          <w:sz w:val="20"/>
          <w:szCs w:val="20"/>
        </w:rPr>
        <w:t>Dne:</w:t>
      </w:r>
    </w:p>
    <w:p w:rsidR="00ED79E8" w:rsidRDefault="00ED79E8" w:rsidP="0083224B"/>
    <w:p w:rsidR="00FA1533" w:rsidRDefault="0083224B">
      <w:r>
        <w:t xml:space="preserve"> </w:t>
      </w:r>
    </w:p>
    <w:sectPr w:rsidR="00FA1533" w:rsidSect="00FA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978"/>
    <w:multiLevelType w:val="hybridMultilevel"/>
    <w:tmpl w:val="5D90D25A"/>
    <w:lvl w:ilvl="0" w:tplc="00DE8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>
    <w:useFELayout/>
  </w:compat>
  <w:rsids>
    <w:rsidRoot w:val="0083224B"/>
    <w:rsid w:val="00257E38"/>
    <w:rsid w:val="004557C9"/>
    <w:rsid w:val="004B5B85"/>
    <w:rsid w:val="004D6FA5"/>
    <w:rsid w:val="006457DE"/>
    <w:rsid w:val="00810BF9"/>
    <w:rsid w:val="0083224B"/>
    <w:rsid w:val="00BE4B93"/>
    <w:rsid w:val="00C95367"/>
    <w:rsid w:val="00EB4CE8"/>
    <w:rsid w:val="00ED79E8"/>
    <w:rsid w:val="00F12A39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RIAPS</cp:lastModifiedBy>
  <cp:revision>1</cp:revision>
  <dcterms:created xsi:type="dcterms:W3CDTF">2019-02-12T10:15:00Z</dcterms:created>
  <dcterms:modified xsi:type="dcterms:W3CDTF">2019-02-12T10:16:00Z</dcterms:modified>
</cp:coreProperties>
</file>